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F3719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center"/>
        <w:rPr>
          <w:rFonts w:ascii="Montserrat" w:eastAsia="Montserrat" w:hAnsi="Montserrat" w:cs="Montserrat"/>
          <w:b/>
          <w:sz w:val="24"/>
          <w:szCs w:val="24"/>
        </w:rPr>
      </w:pPr>
      <w:r w:rsidRPr="00771DB0">
        <w:rPr>
          <w:rFonts w:ascii="Montserrat" w:eastAsia="Montserrat" w:hAnsi="Montserrat" w:cs="Montserrat"/>
          <w:b/>
          <w:sz w:val="24"/>
          <w:szCs w:val="24"/>
        </w:rPr>
        <w:t>REGULAMIN UŻYTKOWANIA SKATEPARKU W PLESZEWIE</w:t>
      </w:r>
    </w:p>
    <w:p w14:paraId="18D17ABF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center"/>
        <w:rPr>
          <w:rFonts w:ascii="Montserrat" w:eastAsia="Montserrat" w:hAnsi="Montserrat" w:cs="Montserrat"/>
          <w:b/>
          <w:sz w:val="24"/>
          <w:szCs w:val="24"/>
        </w:rPr>
      </w:pPr>
      <w:proofErr w:type="spellStart"/>
      <w:r w:rsidRPr="00771DB0">
        <w:rPr>
          <w:rFonts w:ascii="Montserrat" w:eastAsia="Montserrat" w:hAnsi="Montserrat" w:cs="Montserrat"/>
          <w:b/>
          <w:sz w:val="24"/>
          <w:szCs w:val="24"/>
        </w:rPr>
        <w:t>Skatepark</w:t>
      </w:r>
      <w:proofErr w:type="spellEnd"/>
      <w:r w:rsidRPr="00771DB0">
        <w:rPr>
          <w:rFonts w:ascii="Montserrat" w:eastAsia="Montserrat" w:hAnsi="Montserrat" w:cs="Montserrat"/>
          <w:b/>
          <w:sz w:val="24"/>
          <w:szCs w:val="24"/>
        </w:rPr>
        <w:t xml:space="preserve"> otwarty jest codziennie w godzinach 9.00 - 21.00.</w:t>
      </w:r>
    </w:p>
    <w:p w14:paraId="375EC1DC" w14:textId="38659E24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center"/>
        <w:rPr>
          <w:rFonts w:ascii="Montserrat" w:eastAsia="Montserrat" w:hAnsi="Montserrat" w:cs="Montserrat"/>
          <w:b/>
          <w:sz w:val="24"/>
          <w:szCs w:val="24"/>
        </w:rPr>
      </w:pPr>
      <w:r w:rsidRPr="00771DB0">
        <w:rPr>
          <w:rFonts w:ascii="Montserrat" w:eastAsia="Montserrat" w:hAnsi="Montserrat" w:cs="Montserrat"/>
          <w:b/>
          <w:sz w:val="24"/>
          <w:szCs w:val="24"/>
        </w:rPr>
        <w:t>Obiekt jest monitorowany całą dobę.</w:t>
      </w:r>
    </w:p>
    <w:p w14:paraId="493FF1E8" w14:textId="2D7095A2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Urządzenia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przeznaczone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sa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̨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wylącznie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do jazdy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 xml:space="preserve">na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łyżworolkachi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>, deskorolkach, BMX-ach i hulajnogach.</w:t>
      </w:r>
    </w:p>
    <w:p w14:paraId="35303B15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Każda osoba korzystająca z urządzeń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ma obowiązek używania kasku ochronnego oraz kompletu ochraniaczy przez cały czas jazdy.</w:t>
      </w:r>
    </w:p>
    <w:p w14:paraId="16575A64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Korzystanie ze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jest bezpłatne.</w:t>
      </w:r>
    </w:p>
    <w:p w14:paraId="303365ED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Administrator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może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mienic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́ czas korzystania obiektu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dostosowujac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go do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warunków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atmosferycznych.</w:t>
      </w:r>
    </w:p>
    <w:p w14:paraId="3EDA0665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W przypadku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opadów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atmosferycznych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jest nieczynny.</w:t>
      </w:r>
    </w:p>
    <w:p w14:paraId="4D342D9A" w14:textId="5329376D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Zabrania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sie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̨ korzystania z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urządzen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́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,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jeżeli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płyty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sa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̨ mokre lub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znajduja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̨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sie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̨ na nich jakiekolwiek przedmioty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przeszkadzające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 xml:space="preserve">w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jeździe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>.</w:t>
      </w:r>
    </w:p>
    <w:p w14:paraId="65C64FC6" w14:textId="6F4026B0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Dzieci do lat 12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moga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korzystac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́ z obiektu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wyłącznie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za zgodą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 xml:space="preserve">i w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obecności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pelnoletniego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opiekuna.</w:t>
      </w:r>
    </w:p>
    <w:p w14:paraId="03EF4F2D" w14:textId="5E59E04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Za ewentualne wypadki jakie mogą zdarzyć się podczas jazdy,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 xml:space="preserve">nie spowodowane zaniedbaniami administratora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, wyłączną odpowiedzialność ponosi osoba korzystająca z urządzeń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 xml:space="preserve">- użytkownicy korzystają ze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na własna odpowiedzialność.</w:t>
      </w:r>
    </w:p>
    <w:p w14:paraId="0EBD2893" w14:textId="38FDE5A6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lastRenderedPageBreak/>
        <w:t xml:space="preserve">W przypadku osób niepełnoletnich odpowiedzialność ponoszą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>ich prawni opiekunowie.</w:t>
      </w:r>
    </w:p>
    <w:p w14:paraId="09CA3DDD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>Na każdym z elementów mogą przebywać maksymalnie 3 osoby.</w:t>
      </w:r>
    </w:p>
    <w:p w14:paraId="2EB3EC14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>Na górnych pomostach mogą przebywać jedynie te osoby, które potrafią na nie samodzielnie wjechać.</w:t>
      </w:r>
    </w:p>
    <w:p w14:paraId="477475DC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>Na jednym elemencie może jeździć maksymalnie 1 osoba.</w:t>
      </w:r>
    </w:p>
    <w:p w14:paraId="59DA5468" w14:textId="7F5FF3AF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Chodzenie po konstrukcjach, przebywanie w strefie najazdów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>oraz zeskoków z przeszkód jest zabronione.</w:t>
      </w:r>
    </w:p>
    <w:p w14:paraId="27E511AB" w14:textId="1F146D5F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Zabrania się wnoszenia na teren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napojów alkoholowych, opakowań szklanych czy innych przedmiotów, które mogą stanowić zagrożenie dla użytkowników. Jazda i przebywanie na terenie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osób, znajdujących się pod wpływem alkoholu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>lub środków odurzających jest zabroniona.</w:t>
      </w:r>
    </w:p>
    <w:p w14:paraId="19E39894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Na terenie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obowiązuje całkowity zakaz palenia tytoniu, spożywania napojów alkoholowych oraz środków odurzających.</w:t>
      </w:r>
    </w:p>
    <w:p w14:paraId="4B6115DF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Osoby, które w jakikolwiek sposób będą zakłócały pobyt na terenie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innym użytkownikom, będą usuwane z terenu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przez osoby upoważnione.</w:t>
      </w:r>
    </w:p>
    <w:p w14:paraId="6690D703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Jazda i przebywanie na terenie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Skatepatrku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osób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,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znajdujących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sie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̨ pod wpływem alkoholu lub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środków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odurzających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jest zabroniona</w:t>
      </w:r>
    </w:p>
    <w:p w14:paraId="5D958779" w14:textId="463C7270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Wszyscy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korzystający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urzadzen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́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czynia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̨ to na własną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odpowiedzialnośc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́, ryzyko związane z amatorskimi i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wyczynowm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r w:rsidRPr="00771DB0">
        <w:rPr>
          <w:rFonts w:ascii="Montserrat" w:eastAsia="Montserrat" w:hAnsi="Montserrat" w:cs="Montserrat"/>
          <w:sz w:val="24"/>
          <w:szCs w:val="24"/>
        </w:rPr>
        <w:lastRenderedPageBreak/>
        <w:t xml:space="preserve">uprawianiem sportu ponosi uprawiający, w związku z czym administrator nie ponosi odpowiedzialności za szkody zarówno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 xml:space="preserve">na osobie jak i mieniu, wynikłe z korzystania z urządzeń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>- jako związanymi z ryzykiem sportowym.</w:t>
      </w:r>
    </w:p>
    <w:p w14:paraId="4C7B10B0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Każdy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wypadek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należy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bezwzględnie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i natychmiast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zgłosic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́  administratorowi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>.</w:t>
      </w:r>
    </w:p>
    <w:p w14:paraId="283C00B6" w14:textId="1941E263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 Każdy uczestnik jest zobowiązany do wykorzystywania urządzeń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tylko zgodnie z ich przeznaczeniem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 xml:space="preserve">oraz do niezwłocznego powiadomienia administratora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 xml:space="preserve">o zauważonych ewentualnych uszkodzeniach urządzeń, w trosce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771DB0">
        <w:rPr>
          <w:rFonts w:ascii="Montserrat" w:eastAsia="Montserrat" w:hAnsi="Montserrat" w:cs="Montserrat"/>
          <w:sz w:val="24"/>
          <w:szCs w:val="24"/>
        </w:rPr>
        <w:t>o zdrowie własne i pozostałych użytkowników (tel. 62 7421 293).</w:t>
      </w:r>
    </w:p>
    <w:p w14:paraId="20F4189E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W przypadku uszkodzenia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urządzenia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lub zniszczenia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sprzętu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znajdującego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na terenie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z winy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użytkownika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osoba odpowiedzialna za dokonanie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zniszczen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́ ponosi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odpowiedzialnośc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́ materialną za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wyrządzone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szkody.</w:t>
      </w:r>
    </w:p>
    <w:p w14:paraId="4F611859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W przypadku stwierdzenia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uszkodzen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́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urządzen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>́ korzystanie z nich jest zabronione do czasu ich naprawy.</w:t>
      </w:r>
    </w:p>
    <w:p w14:paraId="5AEFFBF3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 Pamiętaj o innych użytkownikach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- nie jeździsz sam!</w:t>
      </w:r>
    </w:p>
    <w:p w14:paraId="43A18F84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 W przypadku większej ilości osób w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poinformuj innych, że właśnie zjeżdżasz z przeszkody (Bank,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Quarter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>, Rampa) - poprzez podniesienie ręki, kontakt wzrokowy itp.</w:t>
      </w:r>
    </w:p>
    <w:p w14:paraId="280B868F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lastRenderedPageBreak/>
        <w:t xml:space="preserve"> Zabrania się korzystania ze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następującym osobom: kontuzjowanym (skręcone kolana, kostki itp.), z chorobami układu ruchowego, z wadami serca, chorym na epilepsję, kobietom w  ciąży.</w:t>
      </w:r>
    </w:p>
    <w:p w14:paraId="5D35D9FD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 Jazda na rolkach i deskorolce są to sporty niebezpieczne. nawet przestrzeganie powyższych zasad nie gwarantuje uniknięcia urazów.</w:t>
      </w:r>
    </w:p>
    <w:p w14:paraId="75F8A808" w14:textId="77777777" w:rsidR="00771DB0" w:rsidRPr="00771DB0" w:rsidRDefault="00771DB0" w:rsidP="00771DB0">
      <w:pPr>
        <w:pStyle w:val="Normalny1"/>
        <w:numPr>
          <w:ilvl w:val="0"/>
          <w:numId w:val="1"/>
        </w:numPr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Zabrania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sie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̨ wprowadzania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zwierząt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na teren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>.</w:t>
      </w:r>
    </w:p>
    <w:p w14:paraId="5F53350A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>PAMIĘTAJ!</w:t>
      </w:r>
    </w:p>
    <w:p w14:paraId="16269D79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Jazda na rolkach, deskorolkach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sa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̨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sportam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i niebezpiecznymi. </w:t>
      </w:r>
    </w:p>
    <w:p w14:paraId="6273E074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Nawet przestrzeganie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powyższych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zasad nie gwarantuje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uniknięcia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urazów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>.</w:t>
      </w:r>
    </w:p>
    <w:p w14:paraId="1276B682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Pamiętaj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o innych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użytkownikach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- nie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jeździsz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sam -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bądz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́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przewidujący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uważny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>!</w:t>
      </w:r>
    </w:p>
    <w:p w14:paraId="6F445012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 xml:space="preserve">Nic nie chroni przed upadkiem z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przeszkód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, nie przeceniaj swoich 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możliwości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>, nie wykonuj ryzykownych akrobacji bez sportowego przygotowania!</w:t>
      </w:r>
    </w:p>
    <w:p w14:paraId="2AC0C13F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3FC2475B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>Telefony alarmowe:</w:t>
      </w:r>
    </w:p>
    <w:p w14:paraId="1B38541D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>Pogotowie ratunkowe 999 (tel. kom. 112 )</w:t>
      </w:r>
    </w:p>
    <w:p w14:paraId="5AFF9F25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Straz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̇ </w:t>
      </w: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pożarna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 xml:space="preserve"> 998</w:t>
      </w:r>
    </w:p>
    <w:p w14:paraId="1B893AA4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>Policja 997</w:t>
      </w:r>
    </w:p>
    <w:p w14:paraId="7A9B6424" w14:textId="77777777" w:rsidR="00771DB0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proofErr w:type="spellStart"/>
      <w:r w:rsidRPr="00771DB0">
        <w:rPr>
          <w:rFonts w:ascii="Montserrat" w:eastAsia="Montserrat" w:hAnsi="Montserrat" w:cs="Montserrat"/>
          <w:sz w:val="24"/>
          <w:szCs w:val="24"/>
        </w:rPr>
        <w:t>Straz</w:t>
      </w:r>
      <w:proofErr w:type="spellEnd"/>
      <w:r w:rsidRPr="00771DB0">
        <w:rPr>
          <w:rFonts w:ascii="Montserrat" w:eastAsia="Montserrat" w:hAnsi="Montserrat" w:cs="Montserrat"/>
          <w:sz w:val="24"/>
          <w:szCs w:val="24"/>
        </w:rPr>
        <w:t>̇ Miejska 7428 333</w:t>
      </w:r>
    </w:p>
    <w:p w14:paraId="4770C29F" w14:textId="0F96B1C1" w:rsidR="00202608" w:rsidRPr="00771DB0" w:rsidRDefault="00771DB0" w:rsidP="00771DB0">
      <w:pPr>
        <w:pStyle w:val="Normalny1"/>
        <w:shd w:val="clear" w:color="auto" w:fill="FFFFFF"/>
        <w:spacing w:before="40" w:afterLines="40" w:after="96" w:line="48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771DB0">
        <w:rPr>
          <w:rFonts w:ascii="Montserrat" w:eastAsia="Montserrat" w:hAnsi="Montserrat" w:cs="Montserrat"/>
          <w:sz w:val="24"/>
          <w:szCs w:val="24"/>
        </w:rPr>
        <w:t>Sport Pleszew Sp. z o.o. 7421 293 (do godz. 15.00)</w:t>
      </w:r>
    </w:p>
    <w:sectPr w:rsidR="00202608" w:rsidRPr="00771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D5063"/>
    <w:multiLevelType w:val="multilevel"/>
    <w:tmpl w:val="3306E2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2100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B0"/>
    <w:rsid w:val="00202608"/>
    <w:rsid w:val="00771DB0"/>
    <w:rsid w:val="00A936A4"/>
    <w:rsid w:val="00DD16C4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A10F"/>
  <w15:chartTrackingRefBased/>
  <w15:docId w15:val="{98C95F1A-97CD-45EE-A352-0D0994E0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1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1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1D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1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1D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1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1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1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1D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1D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1D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1D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1D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D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1D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1D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1D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1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1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1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1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1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1D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1D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1D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1D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1D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1DB0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771DB0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635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1</cp:revision>
  <dcterms:created xsi:type="dcterms:W3CDTF">2026-07-24T06:20:00Z</dcterms:created>
  <dcterms:modified xsi:type="dcterms:W3CDTF">2026-07-24T06:22:00Z</dcterms:modified>
</cp:coreProperties>
</file>