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F748" w14:textId="6412721D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A66FF3">
        <w:rPr>
          <w:rFonts w:ascii="Montserrat" w:eastAsia="Montserrat" w:hAnsi="Montserrat" w:cs="Montserrat"/>
          <w:b/>
          <w:sz w:val="24"/>
          <w:szCs w:val="24"/>
        </w:rPr>
        <w:t>REGULAMIN MOBILNEGO BOISKA</w:t>
      </w:r>
    </w:p>
    <w:p w14:paraId="36E46118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center"/>
        <w:rPr>
          <w:rFonts w:ascii="Montserrat" w:eastAsia="Montserrat" w:hAnsi="Montserrat" w:cs="Montserrat"/>
          <w:b/>
          <w:sz w:val="24"/>
          <w:szCs w:val="24"/>
        </w:rPr>
      </w:pPr>
      <w:r w:rsidRPr="00A66FF3">
        <w:rPr>
          <w:rFonts w:ascii="Montserrat" w:eastAsia="Montserrat" w:hAnsi="Montserrat" w:cs="Montserrat"/>
          <w:b/>
          <w:sz w:val="24"/>
          <w:szCs w:val="24"/>
        </w:rPr>
        <w:t>DO GRY W PIŁKĘ NOŻNĄ PLAŻOWĄ</w:t>
      </w:r>
    </w:p>
    <w:p w14:paraId="726DAAAF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7439FB06" w14:textId="77777777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Zarządcą mobilnego boiska do gry w piłkę nożną plażową jest Sport Pleszew Sp. z o. o. </w:t>
      </w:r>
    </w:p>
    <w:p w14:paraId="6F601455" w14:textId="77777777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Mobilne boisko do gry w piłkę nożną plażową znajduje się na stadionie miejskim w Pleszewie.</w:t>
      </w:r>
    </w:p>
    <w:p w14:paraId="53F8E428" w14:textId="32B0B194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Boisko jest dostępne dla mieszkańców i gości w okresie od wiosny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do jesieni, w godzinach otwarcia stadionu.</w:t>
      </w:r>
    </w:p>
    <w:p w14:paraId="0E55C64C" w14:textId="3F995BF3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Boisko jest otwarte dla wszystkich chętnych, niezależnie od wieku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i poziomu zaawansowania.</w:t>
      </w:r>
    </w:p>
    <w:p w14:paraId="0BA51D71" w14:textId="77777777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Użytkowanie boiska jest bezpłatne i możliwe w godzinach otwarcia stadionu.</w:t>
      </w:r>
    </w:p>
    <w:p w14:paraId="586724A2" w14:textId="77777777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Gra odbywa się na specjalnie przygotowanym podłożu z miękkiego piasku, co zapewnia bezpieczne warunki do gry.</w:t>
      </w:r>
    </w:p>
    <w:p w14:paraId="07F5379E" w14:textId="77777777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Użytkownicy są zobowiązani do przestrzegania zasad bezpieczeństwa.</w:t>
      </w:r>
    </w:p>
    <w:p w14:paraId="656356ED" w14:textId="77777777" w:rsidR="00A66FF3" w:rsidRPr="00A66FF3" w:rsidRDefault="00A66FF3" w:rsidP="00A66FF3">
      <w:pPr>
        <w:pStyle w:val="Normalny1"/>
        <w:numPr>
          <w:ilvl w:val="0"/>
          <w:numId w:val="1"/>
        </w:numPr>
        <w:shd w:val="clear" w:color="auto" w:fill="FFFFFF"/>
        <w:spacing w:before="40" w:afterLines="50" w:after="120" w:line="336" w:lineRule="auto"/>
        <w:ind w:left="283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Rezerwacje i Organizacja Gier</w:t>
      </w:r>
    </w:p>
    <w:p w14:paraId="2F0ABA95" w14:textId="77777777" w:rsidR="00A66FF3" w:rsidRPr="00A66FF3" w:rsidRDefault="00A66FF3" w:rsidP="00A66FF3">
      <w:pPr>
        <w:pStyle w:val="Normalny1"/>
        <w:numPr>
          <w:ilvl w:val="1"/>
          <w:numId w:val="2"/>
        </w:numPr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Rezerwacje boiska na turnieje lub grupowe zajęcia sportowe należy zgłaszać wcześniej w biurze zarządcy boiska.</w:t>
      </w:r>
    </w:p>
    <w:p w14:paraId="49A4C2F7" w14:textId="77777777" w:rsidR="00A66FF3" w:rsidRPr="00A66FF3" w:rsidRDefault="00A66FF3" w:rsidP="00A66FF3">
      <w:pPr>
        <w:pStyle w:val="Normalny1"/>
        <w:numPr>
          <w:ilvl w:val="1"/>
          <w:numId w:val="2"/>
        </w:numPr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Indywidualne korzystanie z boiska nie wymaga rezerwacji.</w:t>
      </w:r>
    </w:p>
    <w:p w14:paraId="50D85998" w14:textId="77777777" w:rsidR="00A66FF3" w:rsidRPr="00A66FF3" w:rsidRDefault="00A66FF3" w:rsidP="00A66FF3">
      <w:pPr>
        <w:pStyle w:val="Normalny1"/>
        <w:numPr>
          <w:ilvl w:val="1"/>
          <w:numId w:val="2"/>
        </w:numPr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Na boisku obowiązują zasady standardowej gry w piłkę nożną plażową.</w:t>
      </w:r>
    </w:p>
    <w:p w14:paraId="16F1EA39" w14:textId="77777777" w:rsidR="00A66FF3" w:rsidRPr="00A66FF3" w:rsidRDefault="00A66FF3" w:rsidP="00A66FF3">
      <w:pPr>
        <w:pStyle w:val="Normalny1"/>
        <w:numPr>
          <w:ilvl w:val="1"/>
          <w:numId w:val="2"/>
        </w:numPr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Liczba graczy na boisku powinna być dostosowana do wielkości zespołów i zaleceń organizacyjnych.</w:t>
      </w:r>
    </w:p>
    <w:p w14:paraId="59B3438E" w14:textId="77777777" w:rsidR="00A66FF3" w:rsidRPr="00A66FF3" w:rsidRDefault="00A66FF3" w:rsidP="00A66FF3">
      <w:pPr>
        <w:pStyle w:val="Normalny1"/>
        <w:numPr>
          <w:ilvl w:val="1"/>
          <w:numId w:val="2"/>
        </w:numPr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Każdy użytkownik korzysta z boiska na własną odpowiedzialność.</w:t>
      </w:r>
    </w:p>
    <w:p w14:paraId="4D3376ED" w14:textId="77777777" w:rsidR="00A66FF3" w:rsidRPr="00A66FF3" w:rsidRDefault="00A66FF3" w:rsidP="00A66FF3">
      <w:pPr>
        <w:pStyle w:val="Normalny1"/>
        <w:numPr>
          <w:ilvl w:val="1"/>
          <w:numId w:val="2"/>
        </w:numPr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Organizatorzy nie ponoszą odpowiedzialności za wypadki wynikające z nieprzestrzegania regulaminu.</w:t>
      </w:r>
    </w:p>
    <w:p w14:paraId="4A6641DB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9. Użytkownicy są zobowiązani do utrzymywania czystości na terenie boiska.</w:t>
      </w:r>
    </w:p>
    <w:p w14:paraId="2A2479AD" w14:textId="7969434E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lastRenderedPageBreak/>
        <w:t>10. Wszystkie śmieci należy wyrzucać do przeznaczonych do tego pojemników.</w:t>
      </w:r>
    </w:p>
    <w:p w14:paraId="545CA74E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11. Na terenie boiska obowiązuje zakaz wnoszenia i spożywania alkoholu.</w:t>
      </w:r>
    </w:p>
    <w:p w14:paraId="018B43CA" w14:textId="5647F2DB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12. Na terenie boiska obowiązuje całkowity zakaz palenia papierosów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oraz e-papierosów.</w:t>
      </w:r>
    </w:p>
    <w:p w14:paraId="56B457CD" w14:textId="3A0F3419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13. Osoby, które w jakikolwiek sposób będą zakłócały pobyt na terenie </w:t>
      </w:r>
      <w:r>
        <w:rPr>
          <w:rFonts w:ascii="Montserrat" w:eastAsia="Montserrat" w:hAnsi="Montserrat" w:cs="Montserrat"/>
          <w:sz w:val="24"/>
          <w:szCs w:val="24"/>
        </w:rPr>
        <w:t>boiska</w:t>
      </w:r>
      <w:r w:rsidRPr="00A66FF3">
        <w:rPr>
          <w:rFonts w:ascii="Montserrat" w:eastAsia="Montserrat" w:hAnsi="Montserrat" w:cs="Montserrat"/>
          <w:sz w:val="24"/>
          <w:szCs w:val="24"/>
        </w:rPr>
        <w:t xml:space="preserve"> innym użytkownikom, będą usuwane z terenu </w:t>
      </w:r>
      <w:r>
        <w:rPr>
          <w:rFonts w:ascii="Montserrat" w:eastAsia="Montserrat" w:hAnsi="Montserrat" w:cs="Montserrat"/>
          <w:sz w:val="24"/>
          <w:szCs w:val="24"/>
        </w:rPr>
        <w:t>boiska</w:t>
      </w:r>
      <w:r w:rsidRPr="00A66FF3"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przez osoby upoważnione.</w:t>
      </w:r>
    </w:p>
    <w:p w14:paraId="5F992EE2" w14:textId="675A81A9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14. Wszyscy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korzystający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z boiska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czynia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̨ to na własną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odpowiedzialnośc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́, ryzyko związane z uprawianiem sportu ponosi uprawiający, w związku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 xml:space="preserve">z czym administrator nie ponosi odpowiedzialności za szkody zarówno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na osobie jak i mieniu, wynikłe z korzystania z boiska.</w:t>
      </w:r>
    </w:p>
    <w:p w14:paraId="12A8907C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15.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Każdy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wypadek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należy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bezwzględnie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i natychmiast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zgłosic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>́  administratorowi boiska.</w:t>
      </w:r>
    </w:p>
    <w:p w14:paraId="67BBAC9A" w14:textId="5972AB85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16. Każdy uczestnik jest zobowiązany do wykorzystywania boiska zgodnie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 xml:space="preserve">z ich przeznaczeniem oraz do niezwłocznego powiadomienia administratora o zauważonych ewentualnych uszkodzeniach, w trosce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o zdrowie własne i pozostałych użytkowników (tel. 62 7421 293).</w:t>
      </w:r>
    </w:p>
    <w:p w14:paraId="25D97BB2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17. W przypadku uszkodzenia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urządzenia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lub zniszczenia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sprzętu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znajdującego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na terenie boiska z winy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użytkownika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osoba odpowiedzialna za dokonanie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zniszczen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́ ponosi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odpowiedzialnośc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́ materialną za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wyrządzone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szkody.</w:t>
      </w:r>
    </w:p>
    <w:p w14:paraId="236B16C9" w14:textId="1F2AE8F5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18. W przypadku stwierdzenia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uszkodzen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́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urządzen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́ korzystanie z nich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jest zabronione do czasu ich naprawy.</w:t>
      </w:r>
    </w:p>
    <w:p w14:paraId="5E55DC8F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19. Zabrania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sie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̨ wprowadzania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zwierząt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na teren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Skateparku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>.</w:t>
      </w:r>
    </w:p>
    <w:p w14:paraId="1EFB34FD" w14:textId="4C37B819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20. Użytkownicy powinni zachowywać się w sposób kulturalny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i nie przeszkadzać innym korzystającym z obiektu.</w:t>
      </w:r>
    </w:p>
    <w:p w14:paraId="262C9BFD" w14:textId="109E80A9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21. Obiekt jest monitorowany w celu zapewnienia bezpieczeństwa </w:t>
      </w:r>
      <w:r>
        <w:rPr>
          <w:rFonts w:ascii="Montserrat" w:eastAsia="Montserrat" w:hAnsi="Montserrat" w:cs="Montserrat"/>
          <w:sz w:val="24"/>
          <w:szCs w:val="24"/>
        </w:rPr>
        <w:br/>
      </w:r>
      <w:r w:rsidRPr="00A66FF3">
        <w:rPr>
          <w:rFonts w:ascii="Montserrat" w:eastAsia="Montserrat" w:hAnsi="Montserrat" w:cs="Montserrat"/>
          <w:sz w:val="24"/>
          <w:szCs w:val="24"/>
        </w:rPr>
        <w:t>i przestrzegania regulaminu.</w:t>
      </w:r>
    </w:p>
    <w:p w14:paraId="0DCE11CB" w14:textId="2C0095E5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lastRenderedPageBreak/>
        <w:t>22. Pracownicy stadionu są uprawnieni do interwencji w przypadku łamania zasad regulaminu.</w:t>
      </w:r>
    </w:p>
    <w:p w14:paraId="358D5284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09A36D85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Telefony alarmowe:</w:t>
      </w:r>
    </w:p>
    <w:p w14:paraId="5DAD3971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Pogotowie ratunkowe 999 (tel. kom. 112 )</w:t>
      </w:r>
    </w:p>
    <w:p w14:paraId="598191BF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Straz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̇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pożarna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 xml:space="preserve"> 998</w:t>
      </w:r>
    </w:p>
    <w:p w14:paraId="5AC1233A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Policja 997</w:t>
      </w:r>
    </w:p>
    <w:p w14:paraId="3E7155EA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Straz</w:t>
      </w:r>
      <w:proofErr w:type="spellEnd"/>
      <w:r w:rsidRPr="00A66FF3">
        <w:rPr>
          <w:rFonts w:ascii="Montserrat" w:eastAsia="Montserrat" w:hAnsi="Montserrat" w:cs="Montserrat"/>
          <w:sz w:val="24"/>
          <w:szCs w:val="24"/>
        </w:rPr>
        <w:t>̇ Miejska 7428 333</w:t>
      </w:r>
    </w:p>
    <w:p w14:paraId="1CF9D6CA" w14:textId="77777777" w:rsid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>Sport Pleszew Sp. z o.o. 7421 293 (do godz. 15.00)</w:t>
      </w:r>
    </w:p>
    <w:p w14:paraId="1CA79305" w14:textId="77777777" w:rsid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148E1EDD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right"/>
        <w:rPr>
          <w:rFonts w:ascii="Montserrat" w:eastAsia="Montserrat" w:hAnsi="Montserrat" w:cs="Montserrat"/>
          <w:sz w:val="24"/>
          <w:szCs w:val="24"/>
        </w:rPr>
      </w:pPr>
      <w:r w:rsidRPr="00A66FF3">
        <w:rPr>
          <w:rFonts w:ascii="Montserrat" w:eastAsia="Montserrat" w:hAnsi="Montserrat" w:cs="Montserrat"/>
          <w:sz w:val="24"/>
          <w:szCs w:val="24"/>
        </w:rPr>
        <w:t xml:space="preserve">Sport Pleszew Sp. z </w:t>
      </w:r>
      <w:proofErr w:type="spellStart"/>
      <w:r w:rsidRPr="00A66FF3">
        <w:rPr>
          <w:rFonts w:ascii="Montserrat" w:eastAsia="Montserrat" w:hAnsi="Montserrat" w:cs="Montserrat"/>
          <w:sz w:val="24"/>
          <w:szCs w:val="24"/>
        </w:rPr>
        <w:t>o.o</w:t>
      </w:r>
      <w:proofErr w:type="spellEnd"/>
    </w:p>
    <w:p w14:paraId="489B9ACA" w14:textId="77777777" w:rsidR="00A66FF3" w:rsidRPr="00A66FF3" w:rsidRDefault="00A66FF3" w:rsidP="00A66FF3">
      <w:pPr>
        <w:pStyle w:val="Normalny1"/>
        <w:shd w:val="clear" w:color="auto" w:fill="FFFFFF"/>
        <w:spacing w:before="40" w:afterLines="50" w:after="120" w:line="336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763AEF7B" w14:textId="77777777" w:rsidR="00202608" w:rsidRPr="00A66FF3" w:rsidRDefault="00202608" w:rsidP="00A66FF3">
      <w:pPr>
        <w:spacing w:before="40" w:afterLines="50" w:after="120" w:line="336" w:lineRule="auto"/>
        <w:jc w:val="both"/>
      </w:pPr>
    </w:p>
    <w:sectPr w:rsidR="00202608" w:rsidRPr="00A66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37537"/>
    <w:multiLevelType w:val="multilevel"/>
    <w:tmpl w:val="0576E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1285D00"/>
    <w:multiLevelType w:val="multilevel"/>
    <w:tmpl w:val="49E694C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861868294">
    <w:abstractNumId w:val="1"/>
  </w:num>
  <w:num w:numId="2" w16cid:durableId="3840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F3"/>
    <w:rsid w:val="00202608"/>
    <w:rsid w:val="00A66FF3"/>
    <w:rsid w:val="00A936A4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100A"/>
  <w15:chartTrackingRefBased/>
  <w15:docId w15:val="{68551E24-FBB2-4314-B54E-41E45903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6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6F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6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6F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6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6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6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6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6F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F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6F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6F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6F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6F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6F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6F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6F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6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6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6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6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6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6F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6F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6F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6F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6F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6FF3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A66FF3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2026-07-24T06:16:00Z</dcterms:created>
  <dcterms:modified xsi:type="dcterms:W3CDTF">2026-07-24T06:18:00Z</dcterms:modified>
</cp:coreProperties>
</file>