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A2D1" w14:textId="77777777" w:rsidR="004613CC" w:rsidRDefault="004613CC" w:rsidP="004613C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REGULAMIN KORZYSTANIA Z WIGWAMU</w:t>
      </w:r>
    </w:p>
    <w:p w14:paraId="314C088A" w14:textId="77777777" w:rsidR="004613CC" w:rsidRDefault="004613CC" w:rsidP="004613CC">
      <w:pPr>
        <w:pStyle w:val="Normalny1"/>
        <w:shd w:val="clear" w:color="auto" w:fill="FFFFFF"/>
        <w:spacing w:after="2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§1</w:t>
      </w:r>
      <w:r>
        <w:rPr>
          <w:rFonts w:ascii="Montserrat" w:eastAsia="Montserrat" w:hAnsi="Montserrat" w:cs="Montserrat"/>
          <w:sz w:val="24"/>
          <w:szCs w:val="24"/>
        </w:rPr>
        <w:br/>
        <w:t>1. Właścicielem wigwamu jest MIASTO I GMINA PLESZEW.</w:t>
      </w:r>
      <w:r>
        <w:rPr>
          <w:rFonts w:ascii="Montserrat" w:eastAsia="Montserrat" w:hAnsi="Montserrat" w:cs="Montserrat"/>
          <w:sz w:val="24"/>
          <w:szCs w:val="24"/>
        </w:rPr>
        <w:br/>
        <w:t>2. Zarządzającym wigwamem jest SPORT PLESZEW SP. Z O.O., ul. Sportowa 4, 63-300 Pleszew, tel. 62 7421 293, e-mail: sport@pleszew.pl.</w:t>
      </w:r>
    </w:p>
    <w:p w14:paraId="4CF05D17" w14:textId="77777777" w:rsidR="004613CC" w:rsidRDefault="004613CC" w:rsidP="004613CC">
      <w:pPr>
        <w:pStyle w:val="Normalny1"/>
        <w:shd w:val="clear" w:color="auto" w:fill="FFFFFF"/>
        <w:spacing w:after="2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§2</w:t>
      </w:r>
      <w:r>
        <w:rPr>
          <w:rFonts w:ascii="Montserrat" w:eastAsia="Montserrat" w:hAnsi="Montserrat" w:cs="Montserrat"/>
          <w:sz w:val="24"/>
          <w:szCs w:val="24"/>
        </w:rPr>
        <w:br/>
        <w:t>Niniejszy regulamin określa zasady udostępniania oraz użytkowania Wigwamu.</w:t>
      </w:r>
    </w:p>
    <w:p w14:paraId="3C3015B8" w14:textId="77777777" w:rsidR="004613CC" w:rsidRDefault="004613CC" w:rsidP="004613CC">
      <w:pPr>
        <w:pStyle w:val="Normalny1"/>
        <w:shd w:val="clear" w:color="auto" w:fill="FFFFFF"/>
        <w:spacing w:after="2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§3</w:t>
      </w:r>
      <w:r>
        <w:rPr>
          <w:rFonts w:ascii="Montserrat" w:eastAsia="Montserrat" w:hAnsi="Montserrat" w:cs="Montserrat"/>
          <w:sz w:val="24"/>
          <w:szCs w:val="24"/>
        </w:rPr>
        <w:br/>
        <w:t>1. Korzystanie z wigwamu jest odpłatne. Cennik i zasady odpłatności ustala Zarząd Sport Pleszew sp. z o.o. w formie zarządzenia Prezesa Zarządu Sport Pleszew sp. z o.o. i zaakceptowanego przez Burmistrza Miasta i Gminy Pleszew.</w:t>
      </w:r>
      <w:r>
        <w:rPr>
          <w:rFonts w:ascii="Montserrat" w:eastAsia="Montserrat" w:hAnsi="Montserrat" w:cs="Montserrat"/>
          <w:sz w:val="24"/>
          <w:szCs w:val="24"/>
        </w:rPr>
        <w:br/>
        <w:t>2. Cennik stanowi załącznik nr 1 do niniejszego regulaminu.</w:t>
      </w:r>
      <w:r>
        <w:rPr>
          <w:rFonts w:ascii="Montserrat" w:eastAsia="Montserrat" w:hAnsi="Montserrat" w:cs="Montserrat"/>
          <w:sz w:val="24"/>
          <w:szCs w:val="24"/>
        </w:rPr>
        <w:br/>
        <w:t>3. Wszelkie informacje można uzyskać pod numerem telefonu 62 7421 293.</w:t>
      </w:r>
      <w:r>
        <w:rPr>
          <w:rFonts w:ascii="Montserrat" w:eastAsia="Montserrat" w:hAnsi="Montserrat" w:cs="Montserrat"/>
          <w:sz w:val="24"/>
          <w:szCs w:val="24"/>
        </w:rPr>
        <w:br/>
        <w:t>4. W uzasadnionych przypadkach Zarządzający może odstąpić od pobierania opłaty za wynajem Wigwamu. Pobierana opłata może ulec zmianie w drodze negocjacji.</w:t>
      </w:r>
    </w:p>
    <w:p w14:paraId="1BBE0FEF" w14:textId="77777777" w:rsidR="004613CC" w:rsidRDefault="004613CC" w:rsidP="004613CC">
      <w:pPr>
        <w:pStyle w:val="Normalny1"/>
        <w:shd w:val="clear" w:color="auto" w:fill="FFFFFF"/>
        <w:spacing w:after="26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4</w:t>
      </w:r>
      <w:r>
        <w:rPr>
          <w:rFonts w:ascii="Montserrat" w:eastAsia="Montserrat" w:hAnsi="Montserrat" w:cs="Montserrat"/>
          <w:sz w:val="24"/>
          <w:szCs w:val="24"/>
        </w:rPr>
        <w:br/>
        <w:t>1. Poprzez wynajęcie Wigwamu należy rozumieć zgłoszenie przez wynajmującego chęci użytkowania obiektu.</w:t>
      </w:r>
      <w:r>
        <w:rPr>
          <w:rFonts w:ascii="Montserrat" w:eastAsia="Montserrat" w:hAnsi="Montserrat" w:cs="Montserrat"/>
          <w:sz w:val="24"/>
          <w:szCs w:val="24"/>
        </w:rPr>
        <w:br/>
        <w:t>2. Zgłoszenie rezerwacji dokonywane może być:</w:t>
      </w:r>
      <w:r>
        <w:rPr>
          <w:rFonts w:ascii="Montserrat" w:eastAsia="Montserrat" w:hAnsi="Montserrat" w:cs="Montserrat"/>
          <w:sz w:val="24"/>
          <w:szCs w:val="24"/>
        </w:rPr>
        <w:br/>
        <w:t>– drogą mailową: kasa-sport@pleszew.pl</w:t>
      </w:r>
      <w:r>
        <w:rPr>
          <w:rFonts w:ascii="Montserrat" w:eastAsia="Montserrat" w:hAnsi="Montserrat" w:cs="Montserrat"/>
          <w:sz w:val="24"/>
          <w:szCs w:val="24"/>
        </w:rPr>
        <w:br/>
        <w:t>– telefonicznie dział obsługi kas: 62-742-12-93</w:t>
      </w:r>
      <w:r>
        <w:rPr>
          <w:rFonts w:ascii="Montserrat" w:eastAsia="Montserrat" w:hAnsi="Montserrat" w:cs="Montserrat"/>
          <w:sz w:val="24"/>
          <w:szCs w:val="24"/>
        </w:rPr>
        <w:br/>
        <w:t>– bezpośrednio w sekretariacie bądź w dziale obsługi kas.</w:t>
      </w:r>
      <w:r>
        <w:rPr>
          <w:rFonts w:ascii="Montserrat" w:eastAsia="Montserrat" w:hAnsi="Montserrat" w:cs="Montserrat"/>
          <w:sz w:val="24"/>
          <w:szCs w:val="24"/>
        </w:rPr>
        <w:br/>
        <w:t>3. Rezerwacji należy dokonać co najmniej na 2 tygodnie przed planowaną datą Wydarzenia.</w:t>
      </w:r>
      <w:r>
        <w:rPr>
          <w:rFonts w:ascii="Montserrat" w:eastAsia="Montserrat" w:hAnsi="Montserrat" w:cs="Montserrat"/>
          <w:sz w:val="24"/>
          <w:szCs w:val="24"/>
        </w:rPr>
        <w:br/>
        <w:t>4. Najpóźniej 3 dni przed planowanym Wydarzeniem należy podpisać umowę najmu wigwamu w dziale obsługi kas lub w sekretariacie SPORT PLESZEW (ul. Sportowa 4), w godzinach 7.00 – 15.00 (poniedziałek – piątek).</w:t>
      </w:r>
      <w:r>
        <w:rPr>
          <w:rFonts w:ascii="Montserrat" w:eastAsia="Montserrat" w:hAnsi="Montserrat" w:cs="Montserrat"/>
          <w:sz w:val="24"/>
          <w:szCs w:val="24"/>
        </w:rPr>
        <w:br/>
        <w:t>5. Po podpisaniu umowy w przypadku gdy Wynajmujący nie będzie chciał/mógł zorganizować imprezy w wynajętym przez siebie terminie kwota wynajmu nie zostaje zwrócona Wynajmującemu.</w:t>
      </w:r>
      <w:r>
        <w:rPr>
          <w:rFonts w:ascii="Montserrat" w:eastAsia="Montserrat" w:hAnsi="Montserrat" w:cs="Montserrat"/>
          <w:sz w:val="24"/>
          <w:szCs w:val="24"/>
        </w:rPr>
        <w:br/>
        <w:t>6. Kaucja zwrotna winna zostać uiszczona najpóźniej w dniu udostępnienia obiektu (wydania kluczy).</w:t>
      </w:r>
      <w:r>
        <w:rPr>
          <w:rFonts w:ascii="Montserrat" w:eastAsia="Montserrat" w:hAnsi="Montserrat" w:cs="Montserrat"/>
          <w:sz w:val="24"/>
          <w:szCs w:val="24"/>
        </w:rPr>
        <w:br/>
        <w:t>7. Zwrot wynajętego obiektu Wigwamu powinien nastąpić w następnym dniu roboczym przy pracowniku SPORT PLESZEW SP. Z O.O. w celu przeprowadzenia wspólnych oględzin stanu Wigwamu i jego wyposażenia.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lastRenderedPageBreak/>
        <w:t>8. Faktura VAT wystawiana jest przez Sport Pleszew sp. z o.o. na podstawie dokonanej wpłaty.</w:t>
      </w:r>
      <w:r>
        <w:rPr>
          <w:rFonts w:ascii="Montserrat" w:eastAsia="Montserrat" w:hAnsi="Montserrat" w:cs="Montserrat"/>
          <w:sz w:val="24"/>
          <w:szCs w:val="24"/>
        </w:rPr>
        <w:br/>
        <w:t>9. Płatność za wynajem wigwamu można uiścić w dwóch formach:</w:t>
      </w:r>
      <w:r>
        <w:rPr>
          <w:rFonts w:ascii="Montserrat" w:eastAsia="Montserrat" w:hAnsi="Montserrat" w:cs="Montserrat"/>
          <w:sz w:val="24"/>
          <w:szCs w:val="24"/>
        </w:rPr>
        <w:br/>
        <w:t>– gotówkowej w sekretariacie;</w:t>
      </w:r>
      <w:r>
        <w:rPr>
          <w:rFonts w:ascii="Montserrat" w:eastAsia="Montserrat" w:hAnsi="Montserrat" w:cs="Montserrat"/>
          <w:sz w:val="24"/>
          <w:szCs w:val="24"/>
        </w:rPr>
        <w:br/>
        <w:t>– przelewu gotówkowego</w:t>
      </w:r>
      <w:r>
        <w:rPr>
          <w:rFonts w:ascii="Montserrat" w:eastAsia="Montserrat" w:hAnsi="Montserrat" w:cs="Montserrat"/>
          <w:sz w:val="24"/>
          <w:szCs w:val="24"/>
        </w:rPr>
        <w:br/>
        <w:t>§ 5</w:t>
      </w:r>
      <w:r>
        <w:rPr>
          <w:rFonts w:ascii="Montserrat" w:eastAsia="Montserrat" w:hAnsi="Montserrat" w:cs="Montserrat"/>
          <w:sz w:val="24"/>
          <w:szCs w:val="24"/>
        </w:rPr>
        <w:br/>
        <w:t>1. Obowiązki wynajmującego oraz uczestników wynajmu Wigwamu:</w:t>
      </w:r>
      <w:r>
        <w:rPr>
          <w:rFonts w:ascii="Montserrat" w:eastAsia="Montserrat" w:hAnsi="Montserrat" w:cs="Montserrat"/>
          <w:sz w:val="24"/>
          <w:szCs w:val="24"/>
        </w:rPr>
        <w:br/>
        <w:t>– utrzymywania porządku i czystości w trakcie trwania wynajmu obiektu</w:t>
      </w:r>
      <w:r>
        <w:rPr>
          <w:rFonts w:ascii="Montserrat" w:eastAsia="Montserrat" w:hAnsi="Montserrat" w:cs="Montserrat"/>
          <w:sz w:val="24"/>
          <w:szCs w:val="24"/>
        </w:rPr>
        <w:br/>
        <w:t>– posprzątania obiektu oraz sanitariatów</w:t>
      </w:r>
      <w:r>
        <w:rPr>
          <w:rFonts w:ascii="Montserrat" w:eastAsia="Montserrat" w:hAnsi="Montserrat" w:cs="Montserrat"/>
          <w:sz w:val="24"/>
          <w:szCs w:val="24"/>
        </w:rPr>
        <w:br/>
        <w:t>– pozostawienia wigwamu po wynajmie w takim stanie, w jakim został przekazany.</w:t>
      </w:r>
      <w:r>
        <w:rPr>
          <w:rFonts w:ascii="Montserrat" w:eastAsia="Montserrat" w:hAnsi="Montserrat" w:cs="Montserrat"/>
          <w:sz w:val="24"/>
          <w:szCs w:val="24"/>
        </w:rPr>
        <w:br/>
        <w:t>2. Odpowiedzialność za wszelkie szkody osobowe i rzeczowe powstałe w związku z wynajmem Wigwamu ponosi wynajmujący. W szczególności odnosi się to do utraty, ubytku uszkodzenia lub zniszczenia obiektu, wyposażenia (dotyczy również sanitariatów).</w:t>
      </w:r>
      <w:r>
        <w:rPr>
          <w:rFonts w:ascii="Montserrat" w:eastAsia="Montserrat" w:hAnsi="Montserrat" w:cs="Montserrat"/>
          <w:sz w:val="24"/>
          <w:szCs w:val="24"/>
        </w:rPr>
        <w:br/>
        <w:t>3. W przypadku stwierdzenia szkody lub straty wynikłej z niewłaściwego użytkowania wynajmowanego Wigwamu i sanitariatów przedstawiciel Sport Pleszew sp. z o.o. stworzy dokumentację uszkodzenia wraz z kosztorysem napraw, następnie dokona napraw zgodnie z kosztorysem, którego kopie prześle na adres wynajmującego. Wynajmujący pokryje w całości koszty usunięcia uszkodzenia w terminie 14 dni od daty doręczenia noty obciążeniowej.</w:t>
      </w:r>
      <w:r>
        <w:rPr>
          <w:rFonts w:ascii="Montserrat" w:eastAsia="Montserrat" w:hAnsi="Montserrat" w:cs="Montserrat"/>
          <w:sz w:val="24"/>
          <w:szCs w:val="24"/>
        </w:rPr>
        <w:br/>
        <w:t>4. Wynajmujący zobowiązuje się do utrzymywania ładu i porządku oraz nie hałasowania podczas wynajmu obiektu.</w:t>
      </w:r>
      <w:r>
        <w:rPr>
          <w:rFonts w:ascii="Montserrat" w:eastAsia="Montserrat" w:hAnsi="Montserrat" w:cs="Montserrat"/>
          <w:sz w:val="24"/>
          <w:szCs w:val="24"/>
        </w:rPr>
        <w:br/>
        <w:t>5. Podczas użytkowania wigwamu zabrania się wchodzenia na teren przyległy tj. basen kąpielowy otwarty, bieżnie boiska.</w:t>
      </w:r>
      <w:r>
        <w:rPr>
          <w:rFonts w:ascii="Montserrat" w:eastAsia="Montserrat" w:hAnsi="Montserrat" w:cs="Montserrat"/>
          <w:sz w:val="24"/>
          <w:szCs w:val="24"/>
        </w:rPr>
        <w:br/>
        <w:t>§6</w:t>
      </w:r>
      <w:r>
        <w:rPr>
          <w:rFonts w:ascii="Montserrat" w:eastAsia="Montserrat" w:hAnsi="Montserrat" w:cs="Montserrat"/>
          <w:sz w:val="24"/>
          <w:szCs w:val="24"/>
        </w:rPr>
        <w:br/>
        <w:t>1. Sport Pleszew sp. z o.o. zastrzega sobie prawo odmowy udostępnienia wigwamu , jeżeli charakter organizowanego Wydarzenia jest sprzeczny z przepisami prawa lub w sposób negatywny może wpłynąć na wizerunek Sport Pleszew sp. z o.o. i Miasta i Gminy Pleszew.</w:t>
      </w:r>
      <w:r>
        <w:rPr>
          <w:rFonts w:ascii="Montserrat" w:eastAsia="Montserrat" w:hAnsi="Montserrat" w:cs="Montserrat"/>
          <w:sz w:val="24"/>
          <w:szCs w:val="24"/>
        </w:rPr>
        <w:br/>
        <w:t>2. Właściciel i Zarządca nie ponoszą odpowiedzialności za wypadki powstałe w trakcie korzystania z wigwamu ani za pozostawione w wigwamie mienie .</w:t>
      </w:r>
      <w:r>
        <w:rPr>
          <w:rFonts w:ascii="Montserrat" w:eastAsia="Montserrat" w:hAnsi="Montserrat" w:cs="Montserrat"/>
          <w:sz w:val="24"/>
          <w:szCs w:val="24"/>
        </w:rPr>
        <w:br/>
        <w:t>3. Korzystający z Wigwamu są zobowiązani do bezwzględnego przestrzegania niniejszego Regulaminu, przepisów ppoż. i bhp, a w szczególności zastosowania się do uwag Zarządzającego.</w:t>
      </w:r>
      <w:r>
        <w:rPr>
          <w:rFonts w:ascii="Montserrat" w:eastAsia="Montserrat" w:hAnsi="Montserrat" w:cs="Montserrat"/>
          <w:sz w:val="24"/>
          <w:szCs w:val="24"/>
        </w:rPr>
        <w:br/>
        <w:t>4. Osoby naruszające porządek publiczny lub przepisy niniejszego Regulaminu będą usuwane z Wigwamu oraz mogą być pociągnięte do odpowiedzialności karno-administracyjnej.</w:t>
      </w:r>
      <w:r>
        <w:rPr>
          <w:rFonts w:ascii="Montserrat" w:eastAsia="Montserrat" w:hAnsi="Montserrat" w:cs="Montserrat"/>
          <w:sz w:val="24"/>
          <w:szCs w:val="24"/>
        </w:rPr>
        <w:br/>
        <w:t xml:space="preserve">5. Nadzór nad Wigwamem oraz kontrolę realizacji zapisów niniejszego </w:t>
      </w:r>
      <w:r>
        <w:rPr>
          <w:rFonts w:ascii="Montserrat" w:eastAsia="Montserrat" w:hAnsi="Montserrat" w:cs="Montserrat"/>
          <w:sz w:val="24"/>
          <w:szCs w:val="24"/>
        </w:rPr>
        <w:lastRenderedPageBreak/>
        <w:t>regulaminu pełni Zarządzający obiektem lub osoba przez niego upoważniona.</w:t>
      </w:r>
      <w:r>
        <w:rPr>
          <w:rFonts w:ascii="Montserrat" w:eastAsia="Montserrat" w:hAnsi="Montserrat" w:cs="Montserrat"/>
          <w:sz w:val="24"/>
          <w:szCs w:val="24"/>
        </w:rPr>
        <w:br/>
        <w:t>6. Teren Wigwamu objęty jest monitoringiem wizyjnym.</w:t>
      </w:r>
      <w:r>
        <w:rPr>
          <w:rFonts w:ascii="Montserrat" w:eastAsia="Montserrat" w:hAnsi="Montserrat" w:cs="Montserrat"/>
          <w:sz w:val="24"/>
          <w:szCs w:val="24"/>
        </w:rPr>
        <w:br/>
        <w:t>7. Zarządzający zastrzega sobie prawo wprowadzenia zmian do obowiązującego regulaminu.</w:t>
      </w:r>
      <w:r>
        <w:rPr>
          <w:rFonts w:ascii="Montserrat" w:eastAsia="Montserrat" w:hAnsi="Montserrat" w:cs="Montserrat"/>
          <w:sz w:val="24"/>
          <w:szCs w:val="24"/>
        </w:rPr>
        <w:br/>
        <w:t>8. Regulamin obowiązuje od dnia 02.01.2018 r.</w:t>
      </w:r>
    </w:p>
    <w:p w14:paraId="6576005D" w14:textId="77777777" w:rsidR="004613CC" w:rsidRDefault="004613CC" w:rsidP="004613CC">
      <w:pPr>
        <w:pStyle w:val="Normalny1"/>
        <w:shd w:val="clear" w:color="auto" w:fill="FFFFFF"/>
        <w:jc w:val="right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Zarząd</w:t>
      </w:r>
      <w:r>
        <w:rPr>
          <w:rFonts w:ascii="Montserrat" w:eastAsia="Montserrat" w:hAnsi="Montserrat" w:cs="Montserrat"/>
          <w:sz w:val="24"/>
          <w:szCs w:val="24"/>
        </w:rPr>
        <w:br/>
        <w:t xml:space="preserve">Sport Pleszew sp. z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o.o</w:t>
      </w:r>
      <w:proofErr w:type="spellEnd"/>
    </w:p>
    <w:p w14:paraId="75D785B8" w14:textId="77777777" w:rsidR="00202608" w:rsidRDefault="00202608"/>
    <w:sectPr w:rsidR="0020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CC"/>
    <w:rsid w:val="00202608"/>
    <w:rsid w:val="004613CC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76AC"/>
  <w15:chartTrackingRefBased/>
  <w15:docId w15:val="{951C38DA-599D-47AC-9637-B6314883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1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1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1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1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1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1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3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13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1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1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1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1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1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1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1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1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13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13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13CC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4613CC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2026-07-24T05:48:00Z</dcterms:created>
  <dcterms:modified xsi:type="dcterms:W3CDTF">2026-07-24T05:48:00Z</dcterms:modified>
</cp:coreProperties>
</file>